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Default="00F866AA" w:rsidP="00F866AA">
      <w:pPr>
        <w:pStyle w:val="a3"/>
        <w:jc w:val="center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по результатам финансово-экономической экспертизы на проект постановления Нерюнгринской районной администрации «Об утверждении муниципальной программы «</w:t>
      </w:r>
      <w:r w:rsidR="001220B1">
        <w:rPr>
          <w:b/>
          <w:sz w:val="26"/>
          <w:szCs w:val="26"/>
        </w:rPr>
        <w:t>Управление муниципальной собственностью муниципального образования «Нерюнгринский район»</w:t>
      </w:r>
      <w:r w:rsidRPr="00C20FBD">
        <w:rPr>
          <w:b/>
          <w:sz w:val="26"/>
          <w:szCs w:val="26"/>
        </w:rPr>
        <w:t xml:space="preserve"> на 20</w:t>
      </w:r>
      <w:r w:rsidR="001A02F5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-202</w:t>
      </w:r>
      <w:r w:rsidR="001A02F5">
        <w:rPr>
          <w:b/>
          <w:sz w:val="26"/>
          <w:szCs w:val="26"/>
        </w:rPr>
        <w:t>5</w:t>
      </w:r>
      <w:r w:rsidRPr="00C20FBD">
        <w:rPr>
          <w:b/>
          <w:sz w:val="26"/>
          <w:szCs w:val="26"/>
        </w:rPr>
        <w:t xml:space="preserve"> годы»</w:t>
      </w:r>
    </w:p>
    <w:p w:rsidR="00F866AA" w:rsidRPr="00C20FBD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413C40" w:rsidRDefault="00651171" w:rsidP="00F866AA">
      <w:pPr>
        <w:outlineLvl w:val="0"/>
      </w:pPr>
      <w:r>
        <w:t>07</w:t>
      </w:r>
      <w:r w:rsidR="00782CBE" w:rsidRPr="007441F9">
        <w:t xml:space="preserve"> октября</w:t>
      </w:r>
      <w:r w:rsidR="00F866AA" w:rsidRPr="007441F9">
        <w:t xml:space="preserve"> 20</w:t>
      </w:r>
      <w:r>
        <w:t>20</w:t>
      </w:r>
      <w:r w:rsidR="00F866AA" w:rsidRPr="007441F9">
        <w:t xml:space="preserve"> года                                    </w:t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  <w:t xml:space="preserve">   №</w:t>
      </w:r>
      <w:r w:rsidR="008D1CB1">
        <w:t xml:space="preserve"> </w:t>
      </w:r>
      <w:r>
        <w:t>109</w:t>
      </w:r>
    </w:p>
    <w:p w:rsidR="00F866AA" w:rsidRDefault="00F866AA" w:rsidP="00F866AA">
      <w:pPr>
        <w:jc w:val="center"/>
        <w:outlineLvl w:val="0"/>
        <w:rPr>
          <w:b/>
        </w:rPr>
      </w:pPr>
    </w:p>
    <w:p w:rsidR="00F866AA" w:rsidRPr="00D1384C" w:rsidRDefault="00F866AA" w:rsidP="00C92FDD">
      <w:pPr>
        <w:jc w:val="both"/>
        <w:outlineLvl w:val="0"/>
      </w:pPr>
      <w:r w:rsidRPr="00D1384C">
        <w:rPr>
          <w:b/>
        </w:rPr>
        <w:t>1. Основание для проведения экспертизы:</w:t>
      </w:r>
      <w:r w:rsidRPr="00D1384C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D1384C">
        <w:t>ункт</w:t>
      </w:r>
      <w:r w:rsidRPr="00D1384C">
        <w:t xml:space="preserve"> 7 раздел 8.1 статьи 8  Положения о  Контрольно-счетной палате МО «Нерюнгринский район».</w:t>
      </w:r>
    </w:p>
    <w:p w:rsidR="001C37FD" w:rsidRPr="001C37FD" w:rsidRDefault="00F866AA" w:rsidP="001C37FD">
      <w:pPr>
        <w:pStyle w:val="a3"/>
        <w:jc w:val="both"/>
      </w:pPr>
      <w:r w:rsidRPr="0093394E">
        <w:rPr>
          <w:b/>
        </w:rPr>
        <w:t xml:space="preserve">2. Цель экспертизы: </w:t>
      </w:r>
      <w:r w:rsidRPr="0093394E">
        <w:t>оценка финансово-экономических обоснований при разработке проекта постановления Нерюнгринской районной администрации «Об утверждении муниципальной программы «</w:t>
      </w:r>
      <w:r w:rsidR="001C37FD" w:rsidRPr="0093394E">
        <w:t>Управление муниципальной собственностью муниципального образования «Нерюнгринский район» на 20</w:t>
      </w:r>
      <w:r w:rsidR="005648E6">
        <w:t>21</w:t>
      </w:r>
      <w:r w:rsidR="001C37FD" w:rsidRPr="0093394E">
        <w:t>-202</w:t>
      </w:r>
      <w:r w:rsidR="005648E6">
        <w:t>5</w:t>
      </w:r>
      <w:r w:rsidR="001C37FD" w:rsidRPr="0093394E">
        <w:t xml:space="preserve"> годы».</w:t>
      </w:r>
    </w:p>
    <w:p w:rsidR="00F866AA" w:rsidRPr="0093394E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93394E">
        <w:rPr>
          <w:b/>
        </w:rPr>
        <w:t xml:space="preserve">3. Предмет экспертизы: </w:t>
      </w:r>
      <w:r w:rsidRPr="0093394E">
        <w:rPr>
          <w:bCs/>
        </w:rPr>
        <w:t xml:space="preserve">проект постановления, нормативные акты, материалы и документы </w:t>
      </w:r>
      <w:r w:rsidR="000D05EE">
        <w:rPr>
          <w:bCs/>
        </w:rPr>
        <w:t xml:space="preserve">с </w:t>
      </w:r>
      <w:r w:rsidRPr="0093394E">
        <w:t>финансово-экономически</w:t>
      </w:r>
      <w:r w:rsidR="000D05EE">
        <w:t>ми</w:t>
      </w:r>
      <w:r w:rsidRPr="0093394E">
        <w:t xml:space="preserve"> обосновани</w:t>
      </w:r>
      <w:r w:rsidR="000D05EE">
        <w:t>ями</w:t>
      </w:r>
      <w:r w:rsidRPr="0093394E">
        <w:t xml:space="preserve"> указанного проекта в части, касающейся расходных обязательств муниципального образования «Нерюнгринский район».</w:t>
      </w:r>
    </w:p>
    <w:p w:rsidR="00F866AA" w:rsidRPr="00CA0CD6" w:rsidRDefault="00651171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>
        <w:rPr>
          <w:bCs/>
        </w:rPr>
        <w:tab/>
      </w:r>
      <w:r w:rsidR="00F866AA" w:rsidRPr="0093394E">
        <w:rPr>
          <w:bCs/>
        </w:rPr>
        <w:t>При проведении</w:t>
      </w:r>
      <w:r w:rsidR="007547C3" w:rsidRPr="0093394E">
        <w:rPr>
          <w:bCs/>
        </w:rPr>
        <w:t xml:space="preserve"> </w:t>
      </w:r>
      <w:r w:rsidR="00D76AEF" w:rsidRPr="0093394E">
        <w:rPr>
          <w:bCs/>
        </w:rPr>
        <w:t>финансово-экономической</w:t>
      </w:r>
      <w:r w:rsidR="00F866AA" w:rsidRPr="0093394E">
        <w:rPr>
          <w:bCs/>
        </w:rPr>
        <w:t xml:space="preserve"> экспертизы и подготовки заключения </w:t>
      </w:r>
      <w:r w:rsidR="00F866AA" w:rsidRPr="00CA0CD6">
        <w:rPr>
          <w:bCs/>
        </w:rPr>
        <w:t>использованы следующие представленные документы:</w:t>
      </w:r>
    </w:p>
    <w:p w:rsidR="00AC3F38" w:rsidRDefault="00F866AA" w:rsidP="00F866AA">
      <w:pPr>
        <w:pStyle w:val="a3"/>
        <w:jc w:val="both"/>
        <w:rPr>
          <w:highlight w:val="yellow"/>
        </w:rPr>
      </w:pPr>
      <w:r w:rsidRPr="00CA0CD6">
        <w:t>-проект постановления Нерюнгринской районной администрации «Об утверждении муниципальной программы «</w:t>
      </w:r>
      <w:r w:rsidR="00AC3F38" w:rsidRPr="00CA0CD6">
        <w:t>Управление муниципальной собственностью муниципального образования «Нерюнгринский район</w:t>
      </w:r>
      <w:r w:rsidR="00AC3F38" w:rsidRPr="0093394E">
        <w:t>» на 20</w:t>
      </w:r>
      <w:r w:rsidR="005648E6">
        <w:t>21</w:t>
      </w:r>
      <w:r w:rsidR="00AC3F38" w:rsidRPr="0093394E">
        <w:t>-202</w:t>
      </w:r>
      <w:r w:rsidR="005648E6">
        <w:t>5</w:t>
      </w:r>
      <w:r w:rsidR="00AC3F38" w:rsidRPr="0093394E">
        <w:t xml:space="preserve"> годы»</w:t>
      </w:r>
      <w:r w:rsidR="00AC3F38">
        <w:t xml:space="preserve"> (далее по тексту Программа) с листом согласования.</w:t>
      </w:r>
    </w:p>
    <w:p w:rsidR="00F866AA" w:rsidRPr="00CA0CD6" w:rsidRDefault="005B1F97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5B235D">
        <w:t>-пояснительная записка к подпрограмме «Градостроительное планирование развития территорий. Снижение административных барьеров в области строительства МО «Нерюнгринский район»</w:t>
      </w:r>
      <w:r w:rsidR="00F866AA" w:rsidRPr="005B235D">
        <w:t>;</w:t>
      </w:r>
    </w:p>
    <w:p w:rsidR="00F866AA" w:rsidRPr="00834C56" w:rsidRDefault="00F866AA" w:rsidP="00F866AA">
      <w:pPr>
        <w:autoSpaceDE w:val="0"/>
        <w:autoSpaceDN w:val="0"/>
        <w:adjustRightInd w:val="0"/>
        <w:jc w:val="both"/>
        <w:rPr>
          <w:bCs/>
        </w:rPr>
      </w:pPr>
      <w:r w:rsidRPr="00834C56">
        <w:t xml:space="preserve">-заключение </w:t>
      </w:r>
      <w:r w:rsidRPr="00834C56">
        <w:rPr>
          <w:bCs/>
        </w:rPr>
        <w:t xml:space="preserve">Управления экономического развития и муниципального заказа от </w:t>
      </w:r>
      <w:r w:rsidR="00BA7ECE">
        <w:rPr>
          <w:bCs/>
        </w:rPr>
        <w:t>10</w:t>
      </w:r>
      <w:r w:rsidR="009E49E1" w:rsidRPr="00834C56">
        <w:rPr>
          <w:bCs/>
        </w:rPr>
        <w:t>.0</w:t>
      </w:r>
      <w:r w:rsidR="00BA7ECE">
        <w:rPr>
          <w:bCs/>
        </w:rPr>
        <w:t>7</w:t>
      </w:r>
      <w:r w:rsidR="009E49E1" w:rsidRPr="00834C56">
        <w:rPr>
          <w:bCs/>
        </w:rPr>
        <w:t>.</w:t>
      </w:r>
      <w:r w:rsidR="0016764A" w:rsidRPr="00834C56">
        <w:rPr>
          <w:bCs/>
        </w:rPr>
        <w:t xml:space="preserve"> </w:t>
      </w:r>
      <w:r w:rsidRPr="00834C56">
        <w:rPr>
          <w:bCs/>
        </w:rPr>
        <w:t>20</w:t>
      </w:r>
      <w:r w:rsidR="00BA7ECE">
        <w:rPr>
          <w:bCs/>
        </w:rPr>
        <w:t>20</w:t>
      </w:r>
      <w:r w:rsidR="009E49E1" w:rsidRPr="00834C56">
        <w:rPr>
          <w:bCs/>
        </w:rPr>
        <w:t xml:space="preserve"> г</w:t>
      </w:r>
      <w:r w:rsidRPr="00834C56">
        <w:rPr>
          <w:bCs/>
        </w:rPr>
        <w:t>;</w:t>
      </w:r>
    </w:p>
    <w:p w:rsidR="00F866AA" w:rsidRPr="00834C56" w:rsidRDefault="00F866AA" w:rsidP="00F866AA">
      <w:pPr>
        <w:jc w:val="both"/>
        <w:outlineLvl w:val="0"/>
      </w:pPr>
      <w:r w:rsidRPr="00834C56">
        <w:t>-заключение Управлени</w:t>
      </w:r>
      <w:r w:rsidR="00BA7ECE">
        <w:t>я</w:t>
      </w:r>
      <w:r w:rsidRPr="00834C56">
        <w:t xml:space="preserve"> финансов </w:t>
      </w:r>
      <w:r w:rsidRPr="00834C56">
        <w:rPr>
          <w:bCs/>
        </w:rPr>
        <w:t xml:space="preserve">Нерюнгринской районной администрации от </w:t>
      </w:r>
      <w:r w:rsidR="009E49E1" w:rsidRPr="00834C56">
        <w:rPr>
          <w:bCs/>
        </w:rPr>
        <w:t>09.0</w:t>
      </w:r>
      <w:r w:rsidR="00BA7ECE">
        <w:rPr>
          <w:bCs/>
        </w:rPr>
        <w:t>7</w:t>
      </w:r>
      <w:r w:rsidR="009E49E1" w:rsidRPr="00834C56">
        <w:rPr>
          <w:bCs/>
        </w:rPr>
        <w:t>.</w:t>
      </w:r>
      <w:r w:rsidRPr="00834C56">
        <w:rPr>
          <w:bCs/>
        </w:rPr>
        <w:t>20</w:t>
      </w:r>
      <w:r w:rsidR="00BA7ECE">
        <w:rPr>
          <w:bCs/>
        </w:rPr>
        <w:t>20</w:t>
      </w:r>
      <w:r w:rsidRPr="00834C56">
        <w:rPr>
          <w:bCs/>
        </w:rPr>
        <w:t xml:space="preserve"> г;</w:t>
      </w:r>
    </w:p>
    <w:p w:rsidR="00F866AA" w:rsidRPr="00834C56" w:rsidRDefault="00F866AA" w:rsidP="00F866AA">
      <w:pPr>
        <w:autoSpaceDE w:val="0"/>
        <w:autoSpaceDN w:val="0"/>
        <w:adjustRightInd w:val="0"/>
        <w:jc w:val="both"/>
      </w:pPr>
      <w:r w:rsidRPr="00834C56">
        <w:t>-</w:t>
      </w:r>
      <w:r w:rsidRPr="00834C56">
        <w:rPr>
          <w:bCs/>
        </w:rPr>
        <w:t>заключение</w:t>
      </w:r>
      <w:r w:rsidRPr="00834C56">
        <w:t xml:space="preserve"> </w:t>
      </w:r>
      <w:r w:rsidR="00BA7ECE">
        <w:t>Комиссии по противодействию коррупции в муниципальном образовании «Нерюнгринский район»</w:t>
      </w:r>
      <w:r w:rsidRPr="00834C56">
        <w:t xml:space="preserve"> от </w:t>
      </w:r>
      <w:r w:rsidR="00BA7ECE">
        <w:t>14</w:t>
      </w:r>
      <w:r w:rsidR="00834C56" w:rsidRPr="00834C56">
        <w:t>.07.20</w:t>
      </w:r>
      <w:r w:rsidR="00BA7ECE">
        <w:t>20</w:t>
      </w:r>
      <w:r w:rsidR="00834C56" w:rsidRPr="00834C56">
        <w:t xml:space="preserve"> № 0</w:t>
      </w:r>
      <w:r w:rsidR="00BA7ECE">
        <w:t>2</w:t>
      </w:r>
      <w:r w:rsidR="00834C56" w:rsidRPr="00834C56">
        <w:t>-</w:t>
      </w:r>
      <w:r w:rsidR="00BA7ECE">
        <w:t>15</w:t>
      </w:r>
      <w:r w:rsidR="00834C56" w:rsidRPr="00834C56">
        <w:t>/</w:t>
      </w:r>
      <w:r w:rsidR="00BA7ECE">
        <w:t>101</w:t>
      </w:r>
      <w:r w:rsidRPr="00834C56">
        <w:t>;</w:t>
      </w:r>
    </w:p>
    <w:p w:rsidR="00F866AA" w:rsidRPr="0016764A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834C56">
        <w:rPr>
          <w:bCs/>
        </w:rPr>
        <w:t>-документы, расчеты, обосновывающие объем финансирования по программным мероприятиям.</w:t>
      </w:r>
    </w:p>
    <w:p w:rsidR="00F866AA" w:rsidRPr="0070354A" w:rsidRDefault="00651171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>
        <w:tab/>
      </w:r>
      <w:r w:rsidR="00AB471E" w:rsidRPr="0070354A">
        <w:t>Ф</w:t>
      </w:r>
      <w:r w:rsidR="00F866AA" w:rsidRPr="0070354A">
        <w:t xml:space="preserve">инансово-экономическая экспертиза проекта </w:t>
      </w:r>
      <w:r w:rsidR="00F866AA" w:rsidRPr="0070354A">
        <w:rPr>
          <w:bCs/>
        </w:rPr>
        <w:t xml:space="preserve">проведена с учетом </w:t>
      </w:r>
      <w:r w:rsidR="00F866AA" w:rsidRPr="0070354A">
        <w:t>П</w:t>
      </w:r>
      <w:hyperlink r:id="rId9" w:history="1">
        <w:r w:rsidR="00F866AA" w:rsidRPr="0070354A">
          <w:t>орядк</w:t>
        </w:r>
      </w:hyperlink>
      <w:r w:rsidR="00F866AA" w:rsidRPr="0070354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A84B63">
        <w:t>26</w:t>
      </w:r>
      <w:r w:rsidR="00F866AA" w:rsidRPr="0070354A">
        <w:t>.0</w:t>
      </w:r>
      <w:r w:rsidR="00A84B63">
        <w:t>3</w:t>
      </w:r>
      <w:r w:rsidR="00F866AA" w:rsidRPr="0070354A">
        <w:t>.201</w:t>
      </w:r>
      <w:r w:rsidR="00A84B63">
        <w:t>8</w:t>
      </w:r>
      <w:r w:rsidR="00F866AA" w:rsidRPr="0070354A">
        <w:t xml:space="preserve"> № </w:t>
      </w:r>
      <w:r w:rsidR="00A84B63">
        <w:t>451</w:t>
      </w:r>
      <w:r w:rsidR="00F866AA" w:rsidRPr="0070354A">
        <w:t xml:space="preserve"> «Об утверждении Порядка разработки, утверждения и реализации муниципальных программ муниципального об</w:t>
      </w:r>
      <w:r w:rsidR="00FF663F" w:rsidRPr="0070354A">
        <w:t>разования «Нерюнгринский район»</w:t>
      </w:r>
      <w:r w:rsidR="00A84B63">
        <w:t xml:space="preserve"> (в редакции от 03.02.2020 № 170)</w:t>
      </w:r>
      <w:r w:rsidR="00F866AA" w:rsidRPr="0070354A">
        <w:t>, в соответствии со статьей 179 Бюджетного кодекса РФ.</w:t>
      </w:r>
    </w:p>
    <w:p w:rsidR="00F866AA" w:rsidRPr="0070354A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F866AA" w:rsidRPr="0070354A">
        <w:t>В ходе проведения проверки также учтены следующие нормативные акты:</w:t>
      </w:r>
    </w:p>
    <w:p w:rsidR="00F866AA" w:rsidRPr="0070354A" w:rsidRDefault="00F866AA" w:rsidP="00F866AA">
      <w:pPr>
        <w:jc w:val="both"/>
      </w:pPr>
      <w:r w:rsidRPr="0070354A">
        <w:t>-Бюджетный к</w:t>
      </w:r>
      <w:r w:rsidR="000415D7" w:rsidRPr="0070354A">
        <w:t>одекс Российской Федерации от 3.07.</w:t>
      </w:r>
      <w:r w:rsidRPr="0070354A">
        <w:t>1998 N 145-ФЗ;</w:t>
      </w:r>
    </w:p>
    <w:p w:rsidR="00F866AA" w:rsidRDefault="00F866AA" w:rsidP="00F866AA">
      <w:pPr>
        <w:jc w:val="both"/>
      </w:pPr>
      <w:r w:rsidRPr="0070354A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E92819" w:rsidRDefault="00E92819" w:rsidP="00F866AA">
      <w:pPr>
        <w:jc w:val="both"/>
      </w:pPr>
      <w:r>
        <w:t>- Федеральный закон от 14.11.2002 № 161-ФЗ «О государственных и муниципальных унитарных предприятиях»;</w:t>
      </w:r>
    </w:p>
    <w:p w:rsidR="00E92819" w:rsidRDefault="00E92819" w:rsidP="00F866AA">
      <w:pPr>
        <w:jc w:val="both"/>
      </w:pPr>
      <w:r>
        <w:t>- Федеральный закон от 26.12.1995 № 208-ФЗ «Об акционерных обществах»;</w:t>
      </w:r>
    </w:p>
    <w:p w:rsidR="00E92819" w:rsidRDefault="00E92819" w:rsidP="00F866AA">
      <w:pPr>
        <w:jc w:val="both"/>
      </w:pPr>
      <w:r>
        <w:lastRenderedPageBreak/>
        <w:t>- Федеральный закон от 03.11.2006 № 174-ФЗ «Об автономных учреждениях»;</w:t>
      </w:r>
    </w:p>
    <w:p w:rsidR="00E92819" w:rsidRDefault="00EF3645" w:rsidP="00F866AA">
      <w:pPr>
        <w:jc w:val="both"/>
      </w:pPr>
      <w:r>
        <w:t xml:space="preserve">- Федеральный закон от 21.12.2001 № 178-ФЗ «О приватизации </w:t>
      </w:r>
      <w:r w:rsidR="00AF7D21">
        <w:t>государственного и муниципального имущества»;</w:t>
      </w:r>
    </w:p>
    <w:p w:rsidR="00AF7D21" w:rsidRDefault="00AF7D21" w:rsidP="00F866AA">
      <w:pPr>
        <w:jc w:val="both"/>
      </w:pPr>
      <w:r>
        <w:t>- Федеральный закон от 26.10.2002 № 127-ФЗ «О несостоятельности (банкротстве)»;</w:t>
      </w:r>
    </w:p>
    <w:p w:rsidR="00AF7D21" w:rsidRDefault="00AF7D21" w:rsidP="00F866AA">
      <w:pPr>
        <w:jc w:val="both"/>
      </w:pPr>
      <w:r>
        <w:t>- Земельный кодекс Республики Саха (Якутия);</w:t>
      </w:r>
    </w:p>
    <w:p w:rsidR="00AF7D21" w:rsidRPr="00AF7D21" w:rsidRDefault="00AF7D21" w:rsidP="00F866AA">
      <w:pPr>
        <w:jc w:val="both"/>
      </w:pPr>
      <w:r>
        <w:t xml:space="preserve">- Постановление Нерюнгринской районной администрации от </w:t>
      </w:r>
      <w:r w:rsidR="00A84B63" w:rsidRPr="0070354A">
        <w:t xml:space="preserve">администрации от </w:t>
      </w:r>
      <w:r w:rsidR="00A84B63">
        <w:t>26</w:t>
      </w:r>
      <w:r w:rsidR="00A84B63" w:rsidRPr="0070354A">
        <w:t>.0</w:t>
      </w:r>
      <w:r w:rsidR="00A84B63">
        <w:t>3</w:t>
      </w:r>
      <w:r w:rsidR="00A84B63" w:rsidRPr="0070354A">
        <w:t>.201</w:t>
      </w:r>
      <w:r w:rsidR="00A84B63">
        <w:t>8</w:t>
      </w:r>
      <w:r w:rsidR="00A84B63" w:rsidRPr="0070354A">
        <w:t xml:space="preserve"> № </w:t>
      </w:r>
      <w:r w:rsidR="00A84B63">
        <w:t>451</w:t>
      </w:r>
      <w:r w:rsidR="00A84B63" w:rsidRPr="0070354A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A84B63">
        <w:t xml:space="preserve"> (в редакции от 03.02.2020 № 170)</w:t>
      </w:r>
      <w:r w:rsidRPr="00AF7D21">
        <w:t>;</w:t>
      </w:r>
    </w:p>
    <w:p w:rsidR="00F866AA" w:rsidRPr="00C701C5" w:rsidRDefault="00651171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F866AA" w:rsidRPr="00C701C5">
        <w:t xml:space="preserve">Представленный проект Программы разработан </w:t>
      </w:r>
      <w:r w:rsidR="00476EED" w:rsidRPr="00C701C5">
        <w:t xml:space="preserve">Комитетом земельных и имущественных отношений Нерюнгринского района </w:t>
      </w:r>
      <w:r w:rsidR="00F866AA" w:rsidRPr="00C701C5">
        <w:t>(далее</w:t>
      </w:r>
      <w:r w:rsidR="00F9070B" w:rsidRPr="00C701C5">
        <w:t xml:space="preserve"> по тексту</w:t>
      </w:r>
      <w:r w:rsidR="00476EED" w:rsidRPr="00C701C5">
        <w:t xml:space="preserve"> КЗиИО</w:t>
      </w:r>
      <w:r w:rsidR="00F866AA" w:rsidRPr="00C701C5">
        <w:t xml:space="preserve">).  </w:t>
      </w:r>
    </w:p>
    <w:p w:rsidR="008F6973" w:rsidRPr="00BE7670" w:rsidRDefault="008F6973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BE7670">
        <w:tab/>
      </w:r>
      <w:r w:rsidR="00651171">
        <w:tab/>
      </w:r>
      <w:r w:rsidRPr="00BE7670">
        <w:t>Основная цель П</w:t>
      </w:r>
      <w:r w:rsidR="00F866AA" w:rsidRPr="00BE7670">
        <w:t>рограммы</w:t>
      </w:r>
      <w:r w:rsidRPr="00BE7670">
        <w:t xml:space="preserve">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F866AA" w:rsidRPr="00BE7670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bookmarkStart w:id="0" w:name="_GoBack"/>
      <w:bookmarkEnd w:id="0"/>
      <w:r w:rsidR="00E21994" w:rsidRPr="00BE7670">
        <w:t xml:space="preserve">В соответствии с паспортом </w:t>
      </w:r>
      <w:r w:rsidR="008F6973" w:rsidRPr="00BE7670">
        <w:t>П</w:t>
      </w:r>
      <w:r w:rsidR="00E21994" w:rsidRPr="00BE7670">
        <w:t>рограммы  д</w:t>
      </w:r>
      <w:r w:rsidR="00F866AA" w:rsidRPr="00BE7670">
        <w:t xml:space="preserve">остижение указанной цели будет достигаться по </w:t>
      </w:r>
      <w:r w:rsidR="00BB4ECE" w:rsidRPr="00BE7670">
        <w:t>следующим стратегическим направлениям (</w:t>
      </w:r>
      <w:r w:rsidR="00F866AA" w:rsidRPr="00BE7670">
        <w:t>подпрограммам</w:t>
      </w:r>
      <w:r w:rsidR="00BB4ECE" w:rsidRPr="00BE7670">
        <w:t>)</w:t>
      </w:r>
      <w:r w:rsidR="00F866AA" w:rsidRPr="00BE7670">
        <w:t>:</w:t>
      </w:r>
    </w:p>
    <w:p w:rsidR="00A41FE1" w:rsidRPr="00BE7670" w:rsidRDefault="00A41FE1" w:rsidP="00A41FE1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>-</w:t>
      </w:r>
      <w:r>
        <w:t xml:space="preserve"> </w:t>
      </w:r>
      <w:r w:rsidRPr="00BE7670">
        <w:t>подпрограмма № 1 «</w:t>
      </w:r>
      <w:r>
        <w:t>Капитальный ремонт общего имущества многоквартирных домов (ФКР)</w:t>
      </w:r>
      <w:r w:rsidRPr="00BE7670">
        <w:t>»;</w:t>
      </w:r>
    </w:p>
    <w:p w:rsidR="00186D4F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>-</w:t>
      </w:r>
      <w:r w:rsidR="00A41FE1">
        <w:t xml:space="preserve"> </w:t>
      </w:r>
      <w:r w:rsidRPr="00BE7670">
        <w:t xml:space="preserve">подпрограмма № </w:t>
      </w:r>
      <w:r w:rsidR="00A41FE1">
        <w:t>2</w:t>
      </w:r>
      <w:r w:rsidRPr="00BE7670">
        <w:t xml:space="preserve"> «Управление программой»;</w:t>
      </w:r>
    </w:p>
    <w:p w:rsidR="00A41FE1" w:rsidRPr="00BE7670" w:rsidRDefault="00A41FE1" w:rsidP="00A41FE1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>-</w:t>
      </w:r>
      <w:r>
        <w:t xml:space="preserve"> </w:t>
      </w:r>
      <w:r w:rsidRPr="00BE7670">
        <w:t xml:space="preserve">подпрограмма № </w:t>
      </w:r>
      <w:r>
        <w:t>3</w:t>
      </w:r>
      <w:r w:rsidRPr="00BE7670">
        <w:t xml:space="preserve"> «</w:t>
      </w:r>
      <w:r>
        <w:t>Расходы на обеспечение деятельности (оказание услуг) муниципальных учреждений</w:t>
      </w:r>
      <w:r w:rsidRPr="00BE7670">
        <w:t>»;</w:t>
      </w:r>
    </w:p>
    <w:p w:rsidR="00F866AA" w:rsidRPr="00BE7670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BE7670">
        <w:t>-</w:t>
      </w:r>
      <w:r w:rsidR="009F09CC">
        <w:t xml:space="preserve"> </w:t>
      </w:r>
      <w:r w:rsidRPr="00BE7670">
        <w:t xml:space="preserve">подпрограмма № </w:t>
      </w:r>
      <w:r w:rsidR="009F09CC">
        <w:t>4</w:t>
      </w:r>
      <w:r w:rsidRPr="00BE7670">
        <w:t xml:space="preserve"> «</w:t>
      </w:r>
      <w:r w:rsidR="009F09CC">
        <w:t>Развитие системы управления недвижимостью</w:t>
      </w:r>
      <w:r w:rsidRPr="00BE7670">
        <w:t>»;</w:t>
      </w:r>
    </w:p>
    <w:p w:rsidR="00F866AA" w:rsidRPr="00C364A0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C364A0">
        <w:t>-</w:t>
      </w:r>
      <w:r w:rsidR="009F09CC">
        <w:t xml:space="preserve"> </w:t>
      </w:r>
      <w:r w:rsidRPr="00C364A0">
        <w:t xml:space="preserve">подпрограмма № </w:t>
      </w:r>
      <w:r w:rsidR="009F09CC">
        <w:t>5 «Развитие системы у</w:t>
      </w:r>
      <w:r w:rsidR="008F6973" w:rsidRPr="00C364A0">
        <w:t>правлени</w:t>
      </w:r>
      <w:r w:rsidR="009F09CC">
        <w:t>я</w:t>
      </w:r>
      <w:r w:rsidR="008F6973" w:rsidRPr="00C364A0">
        <w:t xml:space="preserve"> земельными ресурсами</w:t>
      </w:r>
      <w:r w:rsidRPr="00C364A0">
        <w:t>»</w:t>
      </w:r>
      <w:r w:rsidR="008F6973" w:rsidRPr="00C364A0">
        <w:t>.</w:t>
      </w:r>
    </w:p>
    <w:p w:rsidR="0067309C" w:rsidRPr="00C364A0" w:rsidRDefault="00F5398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C364A0">
        <w:t xml:space="preserve">     </w:t>
      </w:r>
      <w:r w:rsidR="00651171">
        <w:tab/>
      </w:r>
      <w:r w:rsidR="00957D68" w:rsidRPr="00C364A0">
        <w:t xml:space="preserve">Задачи </w:t>
      </w:r>
      <w:r w:rsidR="00277446" w:rsidRPr="00C364A0">
        <w:t>П</w:t>
      </w:r>
      <w:r w:rsidR="00957D68" w:rsidRPr="00C364A0">
        <w:t>рограммы следующие</w:t>
      </w:r>
      <w:r w:rsidRPr="00C364A0">
        <w:t>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1. В части управления программой: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- руководство и управление в сфере установленных функций.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 xml:space="preserve">2. В части управления </w:t>
      </w:r>
      <w:r w:rsidR="009F09CC">
        <w:t xml:space="preserve">государственным и </w:t>
      </w:r>
      <w:r w:rsidRPr="00C364A0">
        <w:t>муниципальным имуществом: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- содержание и управление муниципальным имуществом.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3. В части управления земельными ресурсами:</w:t>
      </w:r>
    </w:p>
    <w:p w:rsidR="00277446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>- осуществление полномочий в сфере земельного законодательства.</w:t>
      </w:r>
    </w:p>
    <w:p w:rsidR="009F09CC" w:rsidRPr="00C364A0" w:rsidRDefault="00277446" w:rsidP="00F866AA">
      <w:pPr>
        <w:autoSpaceDE w:val="0"/>
        <w:autoSpaceDN w:val="0"/>
        <w:adjustRightInd w:val="0"/>
        <w:jc w:val="both"/>
      </w:pPr>
      <w:r w:rsidRPr="00C364A0">
        <w:t xml:space="preserve">- </w:t>
      </w:r>
      <w:r w:rsidR="009F09CC">
        <w:t>ликвидация несанкционированных свалок и рекультивация земельных участков.</w:t>
      </w:r>
    </w:p>
    <w:p w:rsidR="00F9613E" w:rsidRPr="00FE32D9" w:rsidRDefault="00A875EB" w:rsidP="0065117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32D9">
        <w:rPr>
          <w:rFonts w:eastAsiaTheme="minorHAnsi"/>
          <w:lang w:eastAsia="en-US"/>
        </w:rPr>
        <w:t>Сроки реализации муницип</w:t>
      </w:r>
      <w:r w:rsidR="00F9613E" w:rsidRPr="00FE32D9">
        <w:rPr>
          <w:rFonts w:eastAsiaTheme="minorHAnsi"/>
          <w:lang w:eastAsia="en-US"/>
        </w:rPr>
        <w:t>альной программы 20</w:t>
      </w:r>
      <w:r w:rsidR="009F09CC">
        <w:rPr>
          <w:rFonts w:eastAsiaTheme="minorHAnsi"/>
          <w:lang w:eastAsia="en-US"/>
        </w:rPr>
        <w:t>21</w:t>
      </w:r>
      <w:r w:rsidR="00F9613E" w:rsidRPr="00FE32D9">
        <w:rPr>
          <w:rFonts w:eastAsiaTheme="minorHAnsi"/>
          <w:lang w:eastAsia="en-US"/>
        </w:rPr>
        <w:t>-202</w:t>
      </w:r>
      <w:r w:rsidR="009F09CC">
        <w:rPr>
          <w:rFonts w:eastAsiaTheme="minorHAnsi"/>
          <w:lang w:eastAsia="en-US"/>
        </w:rPr>
        <w:t>5</w:t>
      </w:r>
      <w:r w:rsidR="00F9613E" w:rsidRPr="00FE32D9">
        <w:rPr>
          <w:rFonts w:eastAsiaTheme="minorHAnsi"/>
          <w:lang w:eastAsia="en-US"/>
        </w:rPr>
        <w:t xml:space="preserve"> годы.</w:t>
      </w:r>
    </w:p>
    <w:p w:rsidR="00F866AA" w:rsidRPr="002B3190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D6610">
        <w:t>Финансирование Программы осуществляется за счет средств бюджета Нерюнгринского района, о</w:t>
      </w:r>
      <w:r w:rsidR="00E01DC6" w:rsidRPr="002B3190">
        <w:t>бщий</w:t>
      </w:r>
      <w:r w:rsidR="00F866AA" w:rsidRPr="002B3190">
        <w:t xml:space="preserve"> объем средств</w:t>
      </w:r>
      <w:r w:rsidR="00E01DC6" w:rsidRPr="002B3190">
        <w:t xml:space="preserve">, необходимых для </w:t>
      </w:r>
      <w:r w:rsidR="00F866AA" w:rsidRPr="002B3190">
        <w:t>реализаци</w:t>
      </w:r>
      <w:r w:rsidR="00E01DC6" w:rsidRPr="002B3190">
        <w:t>и</w:t>
      </w:r>
      <w:r w:rsidR="00F866AA" w:rsidRPr="002B3190">
        <w:t xml:space="preserve"> </w:t>
      </w:r>
      <w:r w:rsidR="00CD6610">
        <w:t>П</w:t>
      </w:r>
      <w:r w:rsidR="00F866AA" w:rsidRPr="002B3190">
        <w:t>рограммы</w:t>
      </w:r>
      <w:r w:rsidR="009F09CC">
        <w:t xml:space="preserve"> по базовому варианту</w:t>
      </w:r>
      <w:r w:rsidR="00F866AA" w:rsidRPr="002B3190">
        <w:t xml:space="preserve"> составит </w:t>
      </w:r>
      <w:r w:rsidR="00CD6610">
        <w:t>2</w:t>
      </w:r>
      <w:r w:rsidR="009F09CC">
        <w:t>09 755,4</w:t>
      </w:r>
      <w:r w:rsidR="005F0046">
        <w:t>0</w:t>
      </w:r>
      <w:r w:rsidR="00F866AA" w:rsidRPr="002B3190">
        <w:t xml:space="preserve"> тыс. руб</w:t>
      </w:r>
      <w:r w:rsidR="004F1C0A" w:rsidRPr="002B3190">
        <w:t>лей</w:t>
      </w:r>
      <w:r w:rsidR="00F866AA" w:rsidRPr="002B3190">
        <w:t>, в том числе: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 w:rsidR="009F09CC">
        <w:t>21</w:t>
      </w:r>
      <w:r w:rsidRPr="00887587">
        <w:t xml:space="preserve"> году – </w:t>
      </w:r>
      <w:r w:rsidR="008437B2" w:rsidRPr="00887587">
        <w:t xml:space="preserve"> </w:t>
      </w:r>
      <w:r w:rsidR="008D1E72" w:rsidRPr="00887587">
        <w:t xml:space="preserve">   </w:t>
      </w:r>
      <w:r w:rsidR="008437B2" w:rsidRPr="00887587">
        <w:t xml:space="preserve"> </w:t>
      </w:r>
      <w:r w:rsidR="00CD6610" w:rsidRPr="00887587">
        <w:t xml:space="preserve">  </w:t>
      </w:r>
      <w:r w:rsidR="009F09CC">
        <w:t>37 009,60</w:t>
      </w:r>
      <w:r w:rsidRPr="00887587">
        <w:t xml:space="preserve"> тыс. руб</w:t>
      </w:r>
      <w:r w:rsidR="004F1C0A" w:rsidRPr="00887587">
        <w:t>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 w:rsidR="009F09CC">
        <w:t>22</w:t>
      </w:r>
      <w:r w:rsidRPr="00887587">
        <w:t xml:space="preserve"> году – </w:t>
      </w:r>
      <w:r w:rsidR="008437B2" w:rsidRPr="00887587">
        <w:t xml:space="preserve">  </w:t>
      </w:r>
      <w:r w:rsidR="00CD6610" w:rsidRPr="00887587">
        <w:t xml:space="preserve">     </w:t>
      </w:r>
      <w:r w:rsidR="009F09CC">
        <w:t>34 797,70</w:t>
      </w:r>
      <w:r w:rsidR="004F1C0A" w:rsidRPr="00887587">
        <w:t xml:space="preserve"> тыс. рублей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 w:rsidR="009F09CC">
        <w:t>23</w:t>
      </w:r>
      <w:r w:rsidRPr="00887587">
        <w:t xml:space="preserve"> году – </w:t>
      </w:r>
      <w:r w:rsidR="008437B2" w:rsidRPr="00887587">
        <w:t xml:space="preserve">  </w:t>
      </w:r>
      <w:r w:rsidR="00CD6610" w:rsidRPr="00887587">
        <w:t xml:space="preserve">     46</w:t>
      </w:r>
      <w:r w:rsidR="009F09CC">
        <w:t> 383,9</w:t>
      </w:r>
      <w:r w:rsidR="00CD6610" w:rsidRPr="00887587">
        <w:t>0</w:t>
      </w:r>
      <w:r w:rsidR="004F1C0A" w:rsidRPr="00887587">
        <w:t xml:space="preserve"> тыс. рублей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202</w:t>
      </w:r>
      <w:r w:rsidR="009F09CC">
        <w:t>4</w:t>
      </w:r>
      <w:r w:rsidRPr="00887587">
        <w:t xml:space="preserve"> году – </w:t>
      </w:r>
      <w:r w:rsidR="008437B2" w:rsidRPr="00887587">
        <w:t xml:space="preserve">  </w:t>
      </w:r>
      <w:r w:rsidR="00CD6610" w:rsidRPr="00887587">
        <w:t xml:space="preserve">     4</w:t>
      </w:r>
      <w:r w:rsidR="009F09CC">
        <w:t>5 972,8</w:t>
      </w:r>
      <w:r w:rsidR="00CD6610" w:rsidRPr="00887587">
        <w:t>0</w:t>
      </w:r>
      <w:r w:rsidR="004F1C0A" w:rsidRPr="00887587">
        <w:t xml:space="preserve"> тыс. рублей</w:t>
      </w:r>
      <w:r w:rsidRPr="00887587">
        <w:t>;</w:t>
      </w:r>
    </w:p>
    <w:p w:rsidR="00F866AA" w:rsidRDefault="009F09CC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</w:t>
      </w:r>
      <w:r w:rsidR="00CD6610" w:rsidRPr="00887587">
        <w:t xml:space="preserve"> году –        4</w:t>
      </w:r>
      <w:r>
        <w:t>5 591,40</w:t>
      </w:r>
      <w:r w:rsidR="00F866AA" w:rsidRPr="00887587">
        <w:t xml:space="preserve"> тыс. руб</w:t>
      </w:r>
      <w:r w:rsidR="004F1C0A" w:rsidRPr="00887587">
        <w:t>лей</w:t>
      </w:r>
      <w:r w:rsidR="00F866AA" w:rsidRPr="00887587">
        <w:t>.</w:t>
      </w:r>
    </w:p>
    <w:p w:rsidR="005F0046" w:rsidRPr="002B3190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5F0046">
        <w:t>Финансирование Программы осуществляется за счет средств бюджета Нерюнгринского района, о</w:t>
      </w:r>
      <w:r w:rsidR="005F0046" w:rsidRPr="002B3190">
        <w:t xml:space="preserve">бщий объем средств, необходимых для реализации </w:t>
      </w:r>
      <w:r w:rsidR="005F0046">
        <w:t>П</w:t>
      </w:r>
      <w:r w:rsidR="005F0046" w:rsidRPr="002B3190">
        <w:t>рограммы</w:t>
      </w:r>
      <w:r w:rsidR="005F0046">
        <w:t xml:space="preserve"> по интенсивному варианту</w:t>
      </w:r>
      <w:r w:rsidR="005F0046" w:rsidRPr="002B3190">
        <w:t xml:space="preserve"> составит </w:t>
      </w:r>
      <w:r w:rsidR="005F0046">
        <w:t>242 584,40</w:t>
      </w:r>
      <w:r w:rsidR="005F0046" w:rsidRPr="002B3190">
        <w:t xml:space="preserve"> тыс. рублей, в том числе:</w:t>
      </w:r>
    </w:p>
    <w:p w:rsidR="005F0046" w:rsidRPr="00887587" w:rsidRDefault="005F0046" w:rsidP="005F0046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>
        <w:t>21</w:t>
      </w:r>
      <w:r w:rsidRPr="00887587">
        <w:t xml:space="preserve"> году –        </w:t>
      </w:r>
      <w:r w:rsidR="006B1040">
        <w:t>56 827,8</w:t>
      </w:r>
      <w:r>
        <w:t>0</w:t>
      </w:r>
      <w:r w:rsidRPr="00887587">
        <w:t xml:space="preserve"> тыс. рублей;</w:t>
      </w:r>
    </w:p>
    <w:p w:rsidR="005F0046" w:rsidRPr="00887587" w:rsidRDefault="005F0046" w:rsidP="005F0046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>
        <w:t>22</w:t>
      </w:r>
      <w:r w:rsidRPr="00887587">
        <w:t xml:space="preserve"> году –        </w:t>
      </w:r>
      <w:r w:rsidR="006B1040">
        <w:t>47808,5</w:t>
      </w:r>
      <w:r>
        <w:t>0</w:t>
      </w:r>
      <w:r w:rsidRPr="00887587">
        <w:t xml:space="preserve"> тыс. рублей;</w:t>
      </w:r>
    </w:p>
    <w:p w:rsidR="005F0046" w:rsidRPr="00887587" w:rsidRDefault="005F0046" w:rsidP="005F0046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>
        <w:t>23</w:t>
      </w:r>
      <w:r w:rsidRPr="00887587">
        <w:t xml:space="preserve"> году –        46</w:t>
      </w:r>
      <w:r>
        <w:t> 383,9</w:t>
      </w:r>
      <w:r w:rsidRPr="00887587">
        <w:t>0 тыс. рублей;</w:t>
      </w:r>
    </w:p>
    <w:p w:rsidR="005F0046" w:rsidRPr="00887587" w:rsidRDefault="005F0046" w:rsidP="005F0046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202</w:t>
      </w:r>
      <w:r>
        <w:t>4</w:t>
      </w:r>
      <w:r w:rsidRPr="00887587">
        <w:t xml:space="preserve"> году –        4</w:t>
      </w:r>
      <w:r>
        <w:t>5 972,8</w:t>
      </w:r>
      <w:r w:rsidRPr="00887587">
        <w:t>0 тыс. рублей;</w:t>
      </w:r>
    </w:p>
    <w:p w:rsidR="005F0046" w:rsidRDefault="005F0046" w:rsidP="005F0046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</w:t>
      </w:r>
      <w:r w:rsidRPr="00887587">
        <w:t xml:space="preserve"> году –        4</w:t>
      </w:r>
      <w:r>
        <w:t>5 591,40</w:t>
      </w:r>
      <w:r w:rsidRPr="00887587">
        <w:t xml:space="preserve"> тыс. рублей.</w:t>
      </w:r>
    </w:p>
    <w:p w:rsidR="00F866AA" w:rsidRPr="007A7709" w:rsidRDefault="00F866AA" w:rsidP="00651171">
      <w:pPr>
        <w:ind w:firstLine="708"/>
        <w:jc w:val="both"/>
      </w:pPr>
      <w:r w:rsidRPr="007A7709">
        <w:t xml:space="preserve">В результате проведения </w:t>
      </w:r>
      <w:r w:rsidR="0072726E" w:rsidRPr="007A7709">
        <w:t>финансово-экономическо</w:t>
      </w:r>
      <w:r w:rsidR="000D5FC7" w:rsidRPr="007A7709">
        <w:t>го</w:t>
      </w:r>
      <w:r w:rsidR="0072726E" w:rsidRPr="007A7709">
        <w:t xml:space="preserve"> </w:t>
      </w:r>
      <w:r w:rsidR="000D5FC7" w:rsidRPr="007A7709">
        <w:t xml:space="preserve">анализа </w:t>
      </w:r>
      <w:r w:rsidR="00FD2E99" w:rsidRPr="007A7709">
        <w:t>установлено</w:t>
      </w:r>
      <w:r w:rsidRPr="007A7709">
        <w:t>:</w:t>
      </w:r>
    </w:p>
    <w:p w:rsidR="009366F4" w:rsidRDefault="00BC1E2D" w:rsidP="009366F4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В Подпрограмме 3 «Расходы на обеспечение деятельности (оказание услуг) муниципальных учреждений»</w:t>
      </w:r>
      <w:r w:rsidR="00820CE6">
        <w:t xml:space="preserve"> предусмотрены командировочные расходы </w:t>
      </w:r>
      <w:r w:rsidR="009366F4">
        <w:t>в сумме 73,2 тыс. рублей для участия в молодежном фестивале «</w:t>
      </w:r>
      <w:proofErr w:type="spellStart"/>
      <w:r w:rsidR="009366F4">
        <w:t>Табыс</w:t>
      </w:r>
      <w:proofErr w:type="spellEnd"/>
      <w:r w:rsidR="009366F4">
        <w:t xml:space="preserve">». Данные расходы не соответствуют уставной деятельности МКУ </w:t>
      </w:r>
      <w:proofErr w:type="spellStart"/>
      <w:r w:rsidR="009366F4">
        <w:t>УМСиЗ</w:t>
      </w:r>
      <w:proofErr w:type="spellEnd"/>
      <w:r w:rsidR="009366F4">
        <w:t>.</w:t>
      </w:r>
    </w:p>
    <w:p w:rsidR="00CD76CD" w:rsidRDefault="009366F4" w:rsidP="009366F4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lastRenderedPageBreak/>
        <w:t>В</w:t>
      </w:r>
      <w:r w:rsidR="00820CE6">
        <w:t xml:space="preserve"> </w:t>
      </w:r>
      <w:r>
        <w:t>П</w:t>
      </w:r>
      <w:r w:rsidRPr="00BE7670">
        <w:t>одпрограмм</w:t>
      </w:r>
      <w:r>
        <w:t>е</w:t>
      </w:r>
      <w:r w:rsidRPr="00BE7670">
        <w:t xml:space="preserve"> № </w:t>
      </w:r>
      <w:r>
        <w:t>4</w:t>
      </w:r>
      <w:r w:rsidRPr="00BE7670">
        <w:t xml:space="preserve"> «</w:t>
      </w:r>
      <w:r>
        <w:t>Развитие системы управления недвижимостью</w:t>
      </w:r>
      <w:r w:rsidRPr="00BE7670">
        <w:t>»</w:t>
      </w:r>
      <w:r>
        <w:t xml:space="preserve"> предусмотрен ремонт крыльца </w:t>
      </w:r>
      <w:r w:rsidRPr="00574E97">
        <w:t>входа по адресу пр. Ленина 1/2 в сумме 697,0 тыс. рублей</w:t>
      </w:r>
      <w:r>
        <w:t>. Данные расходы включены в бюджет 2020 года.</w:t>
      </w:r>
    </w:p>
    <w:p w:rsidR="009366F4" w:rsidRDefault="009366F4" w:rsidP="009366F4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В П</w:t>
      </w:r>
      <w:r w:rsidRPr="00BE7670">
        <w:t>одпрограмм</w:t>
      </w:r>
      <w:r>
        <w:t>е</w:t>
      </w:r>
      <w:r w:rsidRPr="00BE7670">
        <w:t xml:space="preserve"> № </w:t>
      </w:r>
      <w:r>
        <w:t>4</w:t>
      </w:r>
      <w:r w:rsidRPr="00BE7670">
        <w:t xml:space="preserve"> «</w:t>
      </w:r>
      <w:r>
        <w:t>Развитие системы управления недвижимостью</w:t>
      </w:r>
      <w:r w:rsidRPr="00BE7670">
        <w:t>»</w:t>
      </w:r>
      <w:r>
        <w:t xml:space="preserve"> предусмотрен</w:t>
      </w:r>
      <w:r>
        <w:t xml:space="preserve">о благоустройство территории по адресу: г. Нерюнгри, ул. Карла Маркса 8/2 в сумме 4689,3 тыс. рублей. </w:t>
      </w:r>
      <w:r w:rsidR="00651171">
        <w:t xml:space="preserve">КЗиИО </w:t>
      </w:r>
      <w:r>
        <w:t xml:space="preserve">является собственником </w:t>
      </w:r>
      <w:r w:rsidR="00A201CA">
        <w:t>2 409,7 кв.</w:t>
      </w:r>
      <w:r w:rsidR="00651171">
        <w:t xml:space="preserve"> </w:t>
      </w:r>
      <w:r w:rsidR="00A201CA">
        <w:t>м. (32,6% от площади здания</w:t>
      </w:r>
      <w:r w:rsidR="00651171">
        <w:t>, 67,4% - с</w:t>
      </w:r>
      <w:r w:rsidR="00A201CA">
        <w:t xml:space="preserve">обственником является АО «Имущественный комплекс»). Ранее Контрольно-счетная палата МО «Нерюнгринский район» уже обращала внимание на необходимость разделения земельного участка. Данный вопрос не решен. </w:t>
      </w:r>
      <w:r w:rsidR="00651171">
        <w:t xml:space="preserve">Расходы по благоустройству, понесенные  </w:t>
      </w:r>
      <w:r w:rsidR="00651171">
        <w:t>КЗиИО</w:t>
      </w:r>
      <w:r w:rsidR="00651171">
        <w:t xml:space="preserve"> в объеме  </w:t>
      </w:r>
      <w:r w:rsidR="00651171">
        <w:t xml:space="preserve">100% </w:t>
      </w:r>
      <w:r w:rsidR="00651171">
        <w:t xml:space="preserve"> являются экономически неэффективными.</w:t>
      </w:r>
    </w:p>
    <w:p w:rsidR="00E425B3" w:rsidRPr="00651171" w:rsidRDefault="00651171" w:rsidP="00651171">
      <w:pPr>
        <w:pStyle w:val="a6"/>
        <w:tabs>
          <w:tab w:val="left" w:pos="567"/>
        </w:tabs>
        <w:autoSpaceDE w:val="0"/>
        <w:autoSpaceDN w:val="0"/>
        <w:adjustRightInd w:val="0"/>
        <w:ind w:left="0"/>
        <w:jc w:val="both"/>
        <w:outlineLvl w:val="3"/>
        <w:rPr>
          <w:rFonts w:eastAsia="Calibri"/>
        </w:rPr>
      </w:pPr>
      <w:r w:rsidRPr="00651171">
        <w:tab/>
      </w:r>
      <w:r w:rsidRPr="00651171">
        <w:t>Рассмотрев представленный проект постановления Нерюнгринской районной администрации «Об утверждении муниципальной программы «Управление муниципальной собственностью муниципального образования «Нерюнгринский район» на 2021-2025 годы»</w:t>
      </w:r>
      <w:r w:rsidRPr="00651171">
        <w:rPr>
          <w:b/>
        </w:rPr>
        <w:t xml:space="preserve"> </w:t>
      </w:r>
      <w:r w:rsidRPr="00651171">
        <w:t>Контрольно-счетная палата МО «Нерюнгринский район» предлагает у</w:t>
      </w:r>
      <w:r>
        <w:t>честь</w:t>
      </w:r>
      <w:r w:rsidRPr="00651171">
        <w:t xml:space="preserve"> замечания. </w:t>
      </w:r>
    </w:p>
    <w:p w:rsidR="006F77E4" w:rsidRDefault="006F77E4" w:rsidP="00651171">
      <w:pPr>
        <w:jc w:val="both"/>
      </w:pPr>
    </w:p>
    <w:p w:rsidR="00CD76CD" w:rsidRPr="000B406A" w:rsidRDefault="00CD76CD" w:rsidP="00A921EC">
      <w:pPr>
        <w:ind w:firstLine="284"/>
        <w:jc w:val="both"/>
      </w:pPr>
    </w:p>
    <w:p w:rsidR="00F53143" w:rsidRPr="000B406A" w:rsidRDefault="00936421" w:rsidP="00A921EC">
      <w:pPr>
        <w:jc w:val="both"/>
      </w:pPr>
      <w:r w:rsidRPr="000B406A">
        <w:t>Председатель</w:t>
      </w:r>
    </w:p>
    <w:p w:rsidR="00F53143" w:rsidRPr="000B406A" w:rsidRDefault="00F53143" w:rsidP="00A921EC">
      <w:pPr>
        <w:jc w:val="both"/>
      </w:pPr>
      <w:r w:rsidRPr="000B406A">
        <w:t>Контрольно-счетной палаты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</w:p>
    <w:p w:rsidR="00F866AA" w:rsidRDefault="00F53143" w:rsidP="001016A4">
      <w:pPr>
        <w:jc w:val="both"/>
      </w:pPr>
      <w:r w:rsidRPr="000B406A">
        <w:t>МО «Нерюнгринский район»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  <w:t xml:space="preserve">       </w:t>
      </w:r>
      <w:r w:rsidR="00936421" w:rsidRPr="000B406A">
        <w:t>Ю.С. Гнилицкая</w:t>
      </w: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sectPr w:rsidR="00936421" w:rsidSect="00EF0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0F" w:rsidRDefault="00F05B0F" w:rsidP="00EF0833">
      <w:r>
        <w:separator/>
      </w:r>
    </w:p>
  </w:endnote>
  <w:endnote w:type="continuationSeparator" w:id="0">
    <w:p w:rsidR="00F05B0F" w:rsidRDefault="00F05B0F" w:rsidP="00E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0F" w:rsidRDefault="00F05B0F" w:rsidP="00EF0833">
      <w:r>
        <w:separator/>
      </w:r>
    </w:p>
  </w:footnote>
  <w:footnote w:type="continuationSeparator" w:id="0">
    <w:p w:rsidR="00F05B0F" w:rsidRDefault="00F05B0F" w:rsidP="00EF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C2FDB"/>
    <w:multiLevelType w:val="hybridMultilevel"/>
    <w:tmpl w:val="0F8A989C"/>
    <w:lvl w:ilvl="0" w:tplc="55562F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5DD0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294D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5FF1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06A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05EE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4FA6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7943"/>
    <w:rsid w:val="000F7966"/>
    <w:rsid w:val="000F7FCB"/>
    <w:rsid w:val="00100615"/>
    <w:rsid w:val="001007A5"/>
    <w:rsid w:val="001009A4"/>
    <w:rsid w:val="00101347"/>
    <w:rsid w:val="00101690"/>
    <w:rsid w:val="001016A4"/>
    <w:rsid w:val="00104056"/>
    <w:rsid w:val="00104116"/>
    <w:rsid w:val="00104162"/>
    <w:rsid w:val="00104BEF"/>
    <w:rsid w:val="0010691C"/>
    <w:rsid w:val="00106E50"/>
    <w:rsid w:val="001077F0"/>
    <w:rsid w:val="00110D34"/>
    <w:rsid w:val="00111701"/>
    <w:rsid w:val="0011198C"/>
    <w:rsid w:val="0011211B"/>
    <w:rsid w:val="0011365C"/>
    <w:rsid w:val="0011586F"/>
    <w:rsid w:val="00115ACE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20B1"/>
    <w:rsid w:val="001232B8"/>
    <w:rsid w:val="00123326"/>
    <w:rsid w:val="00123F93"/>
    <w:rsid w:val="0012477F"/>
    <w:rsid w:val="001257B2"/>
    <w:rsid w:val="00126663"/>
    <w:rsid w:val="0012772A"/>
    <w:rsid w:val="0013068F"/>
    <w:rsid w:val="00130951"/>
    <w:rsid w:val="00130D82"/>
    <w:rsid w:val="00130FE3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924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6FE0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57ED3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3408"/>
    <w:rsid w:val="00164DFE"/>
    <w:rsid w:val="00165545"/>
    <w:rsid w:val="00165C21"/>
    <w:rsid w:val="001668D3"/>
    <w:rsid w:val="00166BD8"/>
    <w:rsid w:val="00166CA2"/>
    <w:rsid w:val="001674BD"/>
    <w:rsid w:val="0016764A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77EAB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02F5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A7BCD"/>
    <w:rsid w:val="001B01A7"/>
    <w:rsid w:val="001B0825"/>
    <w:rsid w:val="001B0E91"/>
    <w:rsid w:val="001B1AEF"/>
    <w:rsid w:val="001B385B"/>
    <w:rsid w:val="001B3E7F"/>
    <w:rsid w:val="001B412E"/>
    <w:rsid w:val="001B44B7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7FD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3BFA"/>
    <w:rsid w:val="001D4C2D"/>
    <w:rsid w:val="001D4CAD"/>
    <w:rsid w:val="001D5C8B"/>
    <w:rsid w:val="001D6811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443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33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812"/>
    <w:rsid w:val="00214FCB"/>
    <w:rsid w:val="00216C1A"/>
    <w:rsid w:val="002172AC"/>
    <w:rsid w:val="00217F7C"/>
    <w:rsid w:val="00220DD7"/>
    <w:rsid w:val="0022142C"/>
    <w:rsid w:val="00221E6A"/>
    <w:rsid w:val="002232AC"/>
    <w:rsid w:val="0022338F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D8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1611"/>
    <w:rsid w:val="00252C49"/>
    <w:rsid w:val="00252C58"/>
    <w:rsid w:val="00253686"/>
    <w:rsid w:val="002547D9"/>
    <w:rsid w:val="00255183"/>
    <w:rsid w:val="00256BAB"/>
    <w:rsid w:val="0025735A"/>
    <w:rsid w:val="002574EC"/>
    <w:rsid w:val="002619A6"/>
    <w:rsid w:val="0026276F"/>
    <w:rsid w:val="00262E84"/>
    <w:rsid w:val="00263213"/>
    <w:rsid w:val="00263F1B"/>
    <w:rsid w:val="002640D3"/>
    <w:rsid w:val="002643A9"/>
    <w:rsid w:val="00264A87"/>
    <w:rsid w:val="0026508D"/>
    <w:rsid w:val="002650FC"/>
    <w:rsid w:val="00265760"/>
    <w:rsid w:val="00265F82"/>
    <w:rsid w:val="00266F75"/>
    <w:rsid w:val="00270A7D"/>
    <w:rsid w:val="00270FC8"/>
    <w:rsid w:val="00271041"/>
    <w:rsid w:val="00271BBF"/>
    <w:rsid w:val="002721B0"/>
    <w:rsid w:val="002722E2"/>
    <w:rsid w:val="002727AD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446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5AF"/>
    <w:rsid w:val="002878AE"/>
    <w:rsid w:val="00287FD8"/>
    <w:rsid w:val="00290498"/>
    <w:rsid w:val="00290532"/>
    <w:rsid w:val="002907E0"/>
    <w:rsid w:val="00291B80"/>
    <w:rsid w:val="0029237A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A6B"/>
    <w:rsid w:val="002A6E4F"/>
    <w:rsid w:val="002A7589"/>
    <w:rsid w:val="002A7864"/>
    <w:rsid w:val="002A7A53"/>
    <w:rsid w:val="002A7D3B"/>
    <w:rsid w:val="002B0085"/>
    <w:rsid w:val="002B0708"/>
    <w:rsid w:val="002B1CC1"/>
    <w:rsid w:val="002B27F2"/>
    <w:rsid w:val="002B3190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418E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D68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31E6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C9F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0D48"/>
    <w:rsid w:val="003B18F7"/>
    <w:rsid w:val="003B224A"/>
    <w:rsid w:val="003B2DEA"/>
    <w:rsid w:val="003B3A75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892"/>
    <w:rsid w:val="003E792E"/>
    <w:rsid w:val="003E7DE7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3CC"/>
    <w:rsid w:val="00410717"/>
    <w:rsid w:val="004116F4"/>
    <w:rsid w:val="00411AE4"/>
    <w:rsid w:val="0041223D"/>
    <w:rsid w:val="00412B71"/>
    <w:rsid w:val="00412EF7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0BC1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00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8E9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3F49"/>
    <w:rsid w:val="004645B2"/>
    <w:rsid w:val="004650AF"/>
    <w:rsid w:val="004654DE"/>
    <w:rsid w:val="00465FA8"/>
    <w:rsid w:val="004664F9"/>
    <w:rsid w:val="004669E7"/>
    <w:rsid w:val="00466AE6"/>
    <w:rsid w:val="0046725F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90E"/>
    <w:rsid w:val="00473C1D"/>
    <w:rsid w:val="00474468"/>
    <w:rsid w:val="00474F44"/>
    <w:rsid w:val="0047519F"/>
    <w:rsid w:val="00475F15"/>
    <w:rsid w:val="004763A7"/>
    <w:rsid w:val="00476AA6"/>
    <w:rsid w:val="00476E23"/>
    <w:rsid w:val="00476EED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9AF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431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500236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1E24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7B8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57E8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8E6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53F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0EC8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1F97"/>
    <w:rsid w:val="005B235D"/>
    <w:rsid w:val="005B25E5"/>
    <w:rsid w:val="005B36A8"/>
    <w:rsid w:val="005B36F9"/>
    <w:rsid w:val="005B460A"/>
    <w:rsid w:val="005B4807"/>
    <w:rsid w:val="005B4FC9"/>
    <w:rsid w:val="005B6B72"/>
    <w:rsid w:val="005B78D0"/>
    <w:rsid w:val="005C0091"/>
    <w:rsid w:val="005C02DA"/>
    <w:rsid w:val="005C0516"/>
    <w:rsid w:val="005C12D3"/>
    <w:rsid w:val="005C1441"/>
    <w:rsid w:val="005C2108"/>
    <w:rsid w:val="005C215A"/>
    <w:rsid w:val="005C2197"/>
    <w:rsid w:val="005C2737"/>
    <w:rsid w:val="005C2D11"/>
    <w:rsid w:val="005C2F04"/>
    <w:rsid w:val="005C3055"/>
    <w:rsid w:val="005C3F88"/>
    <w:rsid w:val="005C40E4"/>
    <w:rsid w:val="005C4E91"/>
    <w:rsid w:val="005C53EE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6A3"/>
    <w:rsid w:val="005E2F0C"/>
    <w:rsid w:val="005E4058"/>
    <w:rsid w:val="005E51D6"/>
    <w:rsid w:val="005E654B"/>
    <w:rsid w:val="005F0046"/>
    <w:rsid w:val="005F123A"/>
    <w:rsid w:val="005F2766"/>
    <w:rsid w:val="005F2C5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1"/>
    <w:rsid w:val="0065117B"/>
    <w:rsid w:val="00651A84"/>
    <w:rsid w:val="00651EED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09C"/>
    <w:rsid w:val="00673763"/>
    <w:rsid w:val="0067381F"/>
    <w:rsid w:val="00674719"/>
    <w:rsid w:val="00674863"/>
    <w:rsid w:val="00674B60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2D0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0B4"/>
    <w:rsid w:val="006A54C9"/>
    <w:rsid w:val="006A5D58"/>
    <w:rsid w:val="006A6BD0"/>
    <w:rsid w:val="006A71C9"/>
    <w:rsid w:val="006A736A"/>
    <w:rsid w:val="006A7644"/>
    <w:rsid w:val="006B0F4D"/>
    <w:rsid w:val="006B1040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1CD6"/>
    <w:rsid w:val="006C3696"/>
    <w:rsid w:val="006C3E61"/>
    <w:rsid w:val="006C3F81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66FA"/>
    <w:rsid w:val="006E773F"/>
    <w:rsid w:val="006F1594"/>
    <w:rsid w:val="006F2931"/>
    <w:rsid w:val="006F2C8B"/>
    <w:rsid w:val="006F3127"/>
    <w:rsid w:val="006F3BD7"/>
    <w:rsid w:val="006F4505"/>
    <w:rsid w:val="006F4FBB"/>
    <w:rsid w:val="006F5088"/>
    <w:rsid w:val="006F56EA"/>
    <w:rsid w:val="006F5B6B"/>
    <w:rsid w:val="006F5F09"/>
    <w:rsid w:val="006F6310"/>
    <w:rsid w:val="006F7659"/>
    <w:rsid w:val="006F77E4"/>
    <w:rsid w:val="006F7B2C"/>
    <w:rsid w:val="006F7DDE"/>
    <w:rsid w:val="0070125F"/>
    <w:rsid w:val="00701297"/>
    <w:rsid w:val="007014C7"/>
    <w:rsid w:val="0070216A"/>
    <w:rsid w:val="00702B03"/>
    <w:rsid w:val="0070354A"/>
    <w:rsid w:val="00703ECF"/>
    <w:rsid w:val="007045B5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0E48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F9"/>
    <w:rsid w:val="00744603"/>
    <w:rsid w:val="0074485E"/>
    <w:rsid w:val="00744BB2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3CC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6751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709"/>
    <w:rsid w:val="007A7AFC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083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0CE6"/>
    <w:rsid w:val="00821C8B"/>
    <w:rsid w:val="0082231F"/>
    <w:rsid w:val="008239BE"/>
    <w:rsid w:val="00823CDD"/>
    <w:rsid w:val="00823D6A"/>
    <w:rsid w:val="00825352"/>
    <w:rsid w:val="008257F3"/>
    <w:rsid w:val="00825F99"/>
    <w:rsid w:val="0082621C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246"/>
    <w:rsid w:val="0083377F"/>
    <w:rsid w:val="00834C56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250F"/>
    <w:rsid w:val="00842751"/>
    <w:rsid w:val="0084356A"/>
    <w:rsid w:val="00843785"/>
    <w:rsid w:val="008437B2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0E49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7587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B42"/>
    <w:rsid w:val="008A0F67"/>
    <w:rsid w:val="008A105D"/>
    <w:rsid w:val="008A2D8A"/>
    <w:rsid w:val="008A2DD7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0DE1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CB1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6973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94E"/>
    <w:rsid w:val="00933AD7"/>
    <w:rsid w:val="00934398"/>
    <w:rsid w:val="00934408"/>
    <w:rsid w:val="00935B70"/>
    <w:rsid w:val="00935C14"/>
    <w:rsid w:val="00936421"/>
    <w:rsid w:val="009366E9"/>
    <w:rsid w:val="009366F4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071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3EE1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03C"/>
    <w:rsid w:val="009B635D"/>
    <w:rsid w:val="009B68F0"/>
    <w:rsid w:val="009B695A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9E1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9CC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39F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0BE"/>
    <w:rsid w:val="00A201CA"/>
    <w:rsid w:val="00A202CF"/>
    <w:rsid w:val="00A218D2"/>
    <w:rsid w:val="00A219C7"/>
    <w:rsid w:val="00A223E8"/>
    <w:rsid w:val="00A226EE"/>
    <w:rsid w:val="00A23291"/>
    <w:rsid w:val="00A2351E"/>
    <w:rsid w:val="00A23FC5"/>
    <w:rsid w:val="00A2474E"/>
    <w:rsid w:val="00A250EC"/>
    <w:rsid w:val="00A25164"/>
    <w:rsid w:val="00A2595C"/>
    <w:rsid w:val="00A26417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199"/>
    <w:rsid w:val="00A373D2"/>
    <w:rsid w:val="00A40669"/>
    <w:rsid w:val="00A40B30"/>
    <w:rsid w:val="00A40CFE"/>
    <w:rsid w:val="00A4197E"/>
    <w:rsid w:val="00A41FE1"/>
    <w:rsid w:val="00A4215C"/>
    <w:rsid w:val="00A4221F"/>
    <w:rsid w:val="00A42B33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12"/>
    <w:rsid w:val="00A81654"/>
    <w:rsid w:val="00A817E1"/>
    <w:rsid w:val="00A82462"/>
    <w:rsid w:val="00A82CFD"/>
    <w:rsid w:val="00A83172"/>
    <w:rsid w:val="00A83E70"/>
    <w:rsid w:val="00A842B3"/>
    <w:rsid w:val="00A84B6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89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A2"/>
    <w:rsid w:val="00AC3F38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AF7D21"/>
    <w:rsid w:val="00B000EF"/>
    <w:rsid w:val="00B00817"/>
    <w:rsid w:val="00B00991"/>
    <w:rsid w:val="00B01027"/>
    <w:rsid w:val="00B012F6"/>
    <w:rsid w:val="00B0163E"/>
    <w:rsid w:val="00B01DFD"/>
    <w:rsid w:val="00B01E02"/>
    <w:rsid w:val="00B02197"/>
    <w:rsid w:val="00B0267B"/>
    <w:rsid w:val="00B03392"/>
    <w:rsid w:val="00B037DA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09A4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6F05"/>
    <w:rsid w:val="00B774D1"/>
    <w:rsid w:val="00B77620"/>
    <w:rsid w:val="00B77661"/>
    <w:rsid w:val="00B77DD5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365"/>
    <w:rsid w:val="00BA283E"/>
    <w:rsid w:val="00BA317B"/>
    <w:rsid w:val="00BA36EE"/>
    <w:rsid w:val="00BA4B9C"/>
    <w:rsid w:val="00BA5427"/>
    <w:rsid w:val="00BA588B"/>
    <w:rsid w:val="00BA6E54"/>
    <w:rsid w:val="00BA7ECE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A0"/>
    <w:rsid w:val="00BC05F0"/>
    <w:rsid w:val="00BC0FA0"/>
    <w:rsid w:val="00BC1E2D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E7670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BB2"/>
    <w:rsid w:val="00BF4CC1"/>
    <w:rsid w:val="00BF4DC0"/>
    <w:rsid w:val="00BF4DD4"/>
    <w:rsid w:val="00BF5488"/>
    <w:rsid w:val="00BF56E1"/>
    <w:rsid w:val="00BF69F3"/>
    <w:rsid w:val="00BF6A3C"/>
    <w:rsid w:val="00BF6F0E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3FC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2D0D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4A0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1C5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7E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6C26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0CD6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123C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21E7"/>
    <w:rsid w:val="00CD3A95"/>
    <w:rsid w:val="00CD41F0"/>
    <w:rsid w:val="00CD4432"/>
    <w:rsid w:val="00CD6610"/>
    <w:rsid w:val="00CD70A1"/>
    <w:rsid w:val="00CD765A"/>
    <w:rsid w:val="00CD76CD"/>
    <w:rsid w:val="00CD7B86"/>
    <w:rsid w:val="00CE05C4"/>
    <w:rsid w:val="00CE0B36"/>
    <w:rsid w:val="00CE0D59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1215"/>
    <w:rsid w:val="00D1262D"/>
    <w:rsid w:val="00D12CA7"/>
    <w:rsid w:val="00D13494"/>
    <w:rsid w:val="00D1384C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2E7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4453"/>
    <w:rsid w:val="00D34756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90C"/>
    <w:rsid w:val="00D97A2A"/>
    <w:rsid w:val="00D97CDC"/>
    <w:rsid w:val="00D97E6C"/>
    <w:rsid w:val="00DA0BF1"/>
    <w:rsid w:val="00DA0DC7"/>
    <w:rsid w:val="00DA18B1"/>
    <w:rsid w:val="00DA1F5D"/>
    <w:rsid w:val="00DA2441"/>
    <w:rsid w:val="00DA3F2F"/>
    <w:rsid w:val="00DA4D9A"/>
    <w:rsid w:val="00DA5B5E"/>
    <w:rsid w:val="00DA5E43"/>
    <w:rsid w:val="00DA6452"/>
    <w:rsid w:val="00DA6793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A0A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0A08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6CC1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33D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1C50"/>
    <w:rsid w:val="00E62876"/>
    <w:rsid w:val="00E62898"/>
    <w:rsid w:val="00E63586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97B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90A"/>
    <w:rsid w:val="00E73B55"/>
    <w:rsid w:val="00E745AA"/>
    <w:rsid w:val="00E752F0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19"/>
    <w:rsid w:val="00E9297E"/>
    <w:rsid w:val="00E92D6B"/>
    <w:rsid w:val="00E930F4"/>
    <w:rsid w:val="00E939A3"/>
    <w:rsid w:val="00E94072"/>
    <w:rsid w:val="00E94949"/>
    <w:rsid w:val="00E94F7F"/>
    <w:rsid w:val="00E95144"/>
    <w:rsid w:val="00E9537B"/>
    <w:rsid w:val="00E95849"/>
    <w:rsid w:val="00E95946"/>
    <w:rsid w:val="00E959C9"/>
    <w:rsid w:val="00E95FDA"/>
    <w:rsid w:val="00E95FE5"/>
    <w:rsid w:val="00E96FAB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84D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33"/>
    <w:rsid w:val="00EF08D6"/>
    <w:rsid w:val="00EF0982"/>
    <w:rsid w:val="00EF1257"/>
    <w:rsid w:val="00EF1E70"/>
    <w:rsid w:val="00EF22DC"/>
    <w:rsid w:val="00EF27AB"/>
    <w:rsid w:val="00EF3645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B0F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3C8"/>
    <w:rsid w:val="00F40711"/>
    <w:rsid w:val="00F40BAF"/>
    <w:rsid w:val="00F416DC"/>
    <w:rsid w:val="00F416F9"/>
    <w:rsid w:val="00F42374"/>
    <w:rsid w:val="00F424F2"/>
    <w:rsid w:val="00F4290C"/>
    <w:rsid w:val="00F45036"/>
    <w:rsid w:val="00F4524F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7F"/>
    <w:rsid w:val="00F84B8F"/>
    <w:rsid w:val="00F84F93"/>
    <w:rsid w:val="00F856AA"/>
    <w:rsid w:val="00F85A98"/>
    <w:rsid w:val="00F85AD9"/>
    <w:rsid w:val="00F85F27"/>
    <w:rsid w:val="00F85F7C"/>
    <w:rsid w:val="00F866AA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869"/>
    <w:rsid w:val="00F948C3"/>
    <w:rsid w:val="00F955F9"/>
    <w:rsid w:val="00F95BA6"/>
    <w:rsid w:val="00F95C4A"/>
    <w:rsid w:val="00F95CDF"/>
    <w:rsid w:val="00F9613E"/>
    <w:rsid w:val="00F970D2"/>
    <w:rsid w:val="00F972B6"/>
    <w:rsid w:val="00FA0635"/>
    <w:rsid w:val="00FA0FE7"/>
    <w:rsid w:val="00FA1235"/>
    <w:rsid w:val="00FA1398"/>
    <w:rsid w:val="00FA1788"/>
    <w:rsid w:val="00FA230C"/>
    <w:rsid w:val="00FA230E"/>
    <w:rsid w:val="00FA2F0E"/>
    <w:rsid w:val="00FA36EE"/>
    <w:rsid w:val="00FA3A62"/>
    <w:rsid w:val="00FA3C26"/>
    <w:rsid w:val="00FA4823"/>
    <w:rsid w:val="00FA53F5"/>
    <w:rsid w:val="00FA54A0"/>
    <w:rsid w:val="00FA5F36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3F8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566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5A9A"/>
    <w:rsid w:val="00FD6A56"/>
    <w:rsid w:val="00FD7002"/>
    <w:rsid w:val="00FD709A"/>
    <w:rsid w:val="00FE003C"/>
    <w:rsid w:val="00FE0BB9"/>
    <w:rsid w:val="00FE0E03"/>
    <w:rsid w:val="00FE1308"/>
    <w:rsid w:val="00FE1B5A"/>
    <w:rsid w:val="00FE24CC"/>
    <w:rsid w:val="00FE27B5"/>
    <w:rsid w:val="00FE2F11"/>
    <w:rsid w:val="00FE32D9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197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466CD92173F22E1D20FFD049A30F7DDAF44E2C3D8FBE90E4EFB7D61030B06D1FE9Q1fE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3AAD-CF0B-4C23-A77A-37333E6A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5</cp:revision>
  <cp:lastPrinted>2020-10-07T05:12:00Z</cp:lastPrinted>
  <dcterms:created xsi:type="dcterms:W3CDTF">2020-09-16T01:47:00Z</dcterms:created>
  <dcterms:modified xsi:type="dcterms:W3CDTF">2020-10-07T07:05:00Z</dcterms:modified>
</cp:coreProperties>
</file>